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2135.0" w:type="dxa"/>
        <w:jc w:val="left"/>
        <w:tblInd w:w="0.0" w:type="dxa"/>
        <w:tblLayout w:type="fixed"/>
        <w:tblLook w:val="0000"/>
      </w:tblPr>
      <w:tblGrid>
        <w:gridCol w:w="12135"/>
        <w:tblGridChange w:id="0">
          <w:tblGrid>
            <w:gridCol w:w="12135"/>
          </w:tblGrid>
        </w:tblGridChange>
      </w:tblGrid>
      <w:tr>
        <w:trPr>
          <w:trHeight w:val="680" w:hRule="atLeast"/>
        </w:trPr>
        <w:tc>
          <w:tcPr>
            <w:tcBorders>
              <w:bottom w:color="4f81bd" w:space="0" w:sz="4" w:val="single"/>
            </w:tcBorders>
            <w:vAlign w:val="center"/>
          </w:tcPr>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60"/>
                <w:szCs w:val="60"/>
                <w:u w:val="none"/>
                <w:shd w:fill="auto" w:val="clear"/>
                <w:vertAlign w:val="baseline"/>
              </w:rPr>
            </w:pPr>
            <w:r w:rsidDel="00000000" w:rsidR="00000000" w:rsidRPr="00000000">
              <w:rPr>
                <w:rFonts w:ascii="Calibri" w:cs="Calibri" w:eastAsia="Calibri" w:hAnsi="Calibri"/>
                <w:b w:val="0"/>
                <w:i w:val="0"/>
                <w:smallCaps w:val="0"/>
                <w:strike w:val="0"/>
                <w:color w:val="000000"/>
                <w:sz w:val="60"/>
                <w:szCs w:val="60"/>
                <w:u w:val="none"/>
                <w:shd w:fill="auto" w:val="clear"/>
                <w:vertAlign w:val="baseline"/>
                <w:rtl w:val="0"/>
              </w:rPr>
              <w:t xml:space="preserve">Laboratorio de Computación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mbria" w:cs="Cambria" w:eastAsia="Cambria" w:hAnsi="Cambria"/>
                <w:b w:val="0"/>
                <w:i w:val="0"/>
                <w:smallCaps w:val="0"/>
                <w:strike w:val="0"/>
                <w:color w:val="000000"/>
                <w:sz w:val="60"/>
                <w:szCs w:val="60"/>
                <w:u w:val="none"/>
                <w:shd w:fill="auto" w:val="clear"/>
                <w:vertAlign w:val="baseline"/>
              </w:rPr>
            </w:pPr>
            <w:r w:rsidDel="00000000" w:rsidR="00000000" w:rsidRPr="00000000">
              <w:rPr>
                <w:rFonts w:ascii="Calibri" w:cs="Calibri" w:eastAsia="Calibri" w:hAnsi="Calibri"/>
                <w:b w:val="0"/>
                <w:i w:val="0"/>
                <w:smallCaps w:val="0"/>
                <w:strike w:val="0"/>
                <w:color w:val="000000"/>
                <w:sz w:val="60"/>
                <w:szCs w:val="60"/>
                <w:u w:val="none"/>
                <w:shd w:fill="auto" w:val="clear"/>
                <w:vertAlign w:val="baseline"/>
                <w:rtl w:val="0"/>
              </w:rPr>
              <w:t xml:space="preserve"> Salas A y B</w:t>
            </w:r>
            <w:r w:rsidDel="00000000" w:rsidR="00000000" w:rsidRPr="00000000">
              <w:rPr>
                <w:rtl w:val="0"/>
              </w:rPr>
            </w:r>
          </w:p>
        </w:tc>
      </w:tr>
      <w:tr>
        <w:trPr>
          <w:trHeight w:val="560" w:hRule="atLeast"/>
        </w:trPr>
        <w:tc>
          <w:tcPr>
            <w:vAlign w:val="cente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4">
      <w:pPr>
        <w:contextualSpacing w:val="0"/>
        <w:rPr>
          <w:sz w:val="2"/>
          <w:szCs w:val="2"/>
          <w:vertAlign w:val="baseline"/>
        </w:rPr>
      </w:pPr>
      <w:bookmarkStart w:colFirst="0" w:colLast="0" w:name="_gjdgxs" w:id="0"/>
      <w:bookmarkEnd w:id="0"/>
      <w:r w:rsidDel="00000000" w:rsidR="00000000" w:rsidRPr="00000000">
        <w:rPr>
          <w:rtl w:val="0"/>
        </w:rPr>
      </w:r>
    </w:p>
    <w:tbl>
      <w:tblPr>
        <w:tblStyle w:val="Table2"/>
        <w:tblW w:w="106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7404"/>
        <w:tblGridChange w:id="0">
          <w:tblGrid>
            <w:gridCol w:w="3227"/>
            <w:gridCol w:w="7404"/>
          </w:tblGrid>
        </w:tblGridChange>
      </w:tblGrid>
      <w:tr>
        <w:trPr>
          <w:trHeight w:val="700" w:hRule="atLeast"/>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4f81bd"/>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Profesor:</w:t>
            </w: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006">
            <w:pPr>
              <w:tabs>
                <w:tab w:val="left" w:pos="2670"/>
              </w:tabs>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Claudia Rodríguez Espino.</w:t>
              <w:tab/>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Asignatura:</w:t>
            </w:r>
          </w:p>
        </w:tc>
        <w:tc>
          <w:tcPr>
            <w:tcBorders>
              <w:left w:color="000000" w:space="0" w:sz="0" w:val="nil"/>
              <w:right w:color="000000" w:space="0" w:sz="0" w:val="nil"/>
            </w:tcBorders>
            <w:vAlign w:val="top"/>
          </w:tcPr>
          <w:p w:rsidR="00000000" w:rsidDel="00000000" w:rsidP="00000000" w:rsidRDefault="00000000" w:rsidRPr="00000000" w14:paraId="00000008">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Fundamentos de la programación.</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Grupo:</w:t>
            </w:r>
          </w:p>
        </w:tc>
        <w:tc>
          <w:tcPr>
            <w:tcBorders>
              <w:left w:color="000000" w:space="0" w:sz="0" w:val="nil"/>
              <w:right w:color="000000" w:space="0" w:sz="0" w:val="nil"/>
            </w:tcBorders>
            <w:vAlign w:val="top"/>
          </w:tcPr>
          <w:p w:rsidR="00000000" w:rsidDel="00000000" w:rsidP="00000000" w:rsidRDefault="00000000" w:rsidRPr="00000000" w14:paraId="0000000A">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1104</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Práctica(s):</w:t>
            </w:r>
          </w:p>
        </w:tc>
        <w:tc>
          <w:tcPr>
            <w:tcBorders>
              <w:left w:color="000000" w:space="0" w:sz="0" w:val="nil"/>
              <w:right w:color="000000" w:space="0" w:sz="0" w:val="nil"/>
            </w:tcBorders>
            <w:vAlign w:val="top"/>
          </w:tcPr>
          <w:p w:rsidR="00000000" w:rsidDel="00000000" w:rsidP="00000000" w:rsidRDefault="00000000" w:rsidRPr="00000000" w14:paraId="0000000C">
            <w:pPr>
              <w:spacing w:after="0" w:before="240" w:line="240" w:lineRule="auto"/>
              <w:contextualSpacing w:val="0"/>
              <w:jc w:val="center"/>
              <w:rPr>
                <w:sz w:val="28"/>
                <w:szCs w:val="28"/>
                <w:vertAlign w:val="baseline"/>
              </w:rPr>
            </w:pPr>
            <w:r w:rsidDel="00000000" w:rsidR="00000000" w:rsidRPr="00000000">
              <w:rPr>
                <w:sz w:val="28"/>
                <w:szCs w:val="28"/>
                <w:rtl w:val="0"/>
              </w:rPr>
              <w:t xml:space="preserve">Práctica 6:  Entorno de C (editores, compilación y ejecución)</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Integrante(s):</w:t>
            </w:r>
          </w:p>
        </w:tc>
        <w:tc>
          <w:tcPr>
            <w:tcBorders>
              <w:left w:color="000000" w:space="0" w:sz="0" w:val="nil"/>
              <w:right w:color="000000" w:space="0" w:sz="0" w:val="nil"/>
            </w:tcBorders>
            <w:vAlign w:val="top"/>
          </w:tcPr>
          <w:p w:rsidR="00000000" w:rsidDel="00000000" w:rsidP="00000000" w:rsidRDefault="00000000" w:rsidRPr="00000000" w14:paraId="0000000E">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Martha Edith Rodríguez Maldonado.</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0">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2">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4">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6">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43</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Semestre:</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8">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1er semestre</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Fecha de entrega:</w:t>
            </w:r>
          </w:p>
        </w:tc>
        <w:tc>
          <w:tcPr>
            <w:tcBorders>
              <w:top w:color="000000" w:space="0" w:sz="4" w:val="single"/>
              <w:left w:color="000000" w:space="0" w:sz="0" w:val="nil"/>
              <w:right w:color="000000" w:space="0" w:sz="0" w:val="nil"/>
            </w:tcBorders>
            <w:vAlign w:val="top"/>
          </w:tcPr>
          <w:p w:rsidR="00000000" w:rsidDel="00000000" w:rsidP="00000000" w:rsidRDefault="00000000" w:rsidRPr="00000000" w14:paraId="0000001A">
            <w:pPr>
              <w:spacing w:after="0" w:before="240" w:line="240" w:lineRule="auto"/>
              <w:contextualSpacing w:val="0"/>
              <w:jc w:val="center"/>
              <w:rPr>
                <w:sz w:val="28"/>
                <w:szCs w:val="28"/>
                <w:vertAlign w:val="baseline"/>
              </w:rPr>
            </w:pPr>
            <w:r w:rsidDel="00000000" w:rsidR="00000000" w:rsidRPr="00000000">
              <w:rPr>
                <w:sz w:val="28"/>
                <w:szCs w:val="28"/>
                <w:rtl w:val="0"/>
              </w:rPr>
              <w:t xml:space="preserve">22</w:t>
            </w:r>
            <w:r w:rsidDel="00000000" w:rsidR="00000000" w:rsidRPr="00000000">
              <w:rPr>
                <w:sz w:val="28"/>
                <w:szCs w:val="28"/>
                <w:vertAlign w:val="baseline"/>
                <w:rtl w:val="0"/>
              </w:rPr>
              <w:t xml:space="preserve"> de </w:t>
            </w:r>
            <w:r w:rsidDel="00000000" w:rsidR="00000000" w:rsidRPr="00000000">
              <w:rPr>
                <w:sz w:val="28"/>
                <w:szCs w:val="28"/>
                <w:rtl w:val="0"/>
              </w:rPr>
              <w:t xml:space="preserve">septiembre</w:t>
            </w:r>
            <w:r w:rsidDel="00000000" w:rsidR="00000000" w:rsidRPr="00000000">
              <w:rPr>
                <w:sz w:val="28"/>
                <w:szCs w:val="28"/>
                <w:vertAlign w:val="baseline"/>
                <w:rtl w:val="0"/>
              </w:rPr>
              <w:t xml:space="preserve"> de 2018.</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Observaciones:</w:t>
            </w:r>
          </w:p>
        </w:tc>
        <w:tc>
          <w:tcPr>
            <w:tcBorders>
              <w:left w:color="000000" w:space="0" w:sz="0" w:val="nil"/>
              <w:right w:color="000000" w:space="0" w:sz="0" w:val="nil"/>
            </w:tcBorders>
            <w:vAlign w:val="top"/>
          </w:tcPr>
          <w:p w:rsidR="00000000" w:rsidDel="00000000" w:rsidP="00000000" w:rsidRDefault="00000000" w:rsidRPr="00000000" w14:paraId="0000001C">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E">
            <w:pPr>
              <w:spacing w:after="0" w:before="240" w:line="240" w:lineRule="auto"/>
              <w:contextualSpacing w:val="0"/>
              <w:jc w:val="center"/>
              <w:rPr>
                <w:sz w:val="28"/>
                <w:szCs w:val="28"/>
                <w:vertAlign w:val="baseline"/>
              </w:rPr>
            </w:pPr>
            <w:r w:rsidDel="00000000" w:rsidR="00000000" w:rsidRPr="00000000">
              <w:rPr>
                <w:rtl w:val="0"/>
              </w:rPr>
            </w:r>
          </w:p>
        </w:tc>
      </w:tr>
    </w:tbl>
    <w:p w:rsidR="00000000" w:rsidDel="00000000" w:rsidP="00000000" w:rsidRDefault="00000000" w:rsidRPr="00000000" w14:paraId="0000001F">
      <w:pPr>
        <w:tabs>
          <w:tab w:val="left" w:pos="5190"/>
        </w:tabs>
        <w:ind w:left="0" w:firstLine="0"/>
        <w:contextualSpacing w:val="0"/>
        <w:jc w:val="both"/>
        <w:rPr>
          <w:rFonts w:ascii="Arial" w:cs="Arial" w:eastAsia="Arial" w:hAnsi="Arial"/>
          <w:sz w:val="24"/>
          <w:szCs w:val="24"/>
        </w:rPr>
      </w:pPr>
      <w:r w:rsidDel="00000000" w:rsidR="00000000" w:rsidRPr="00000000">
        <w:rPr>
          <w:sz w:val="44"/>
          <w:szCs w:val="44"/>
          <w:vertAlign w:val="baseline"/>
          <w:rtl w:val="0"/>
        </w:rPr>
        <w:t xml:space="preserve">CALIFICACIÓN: ________________</w:t>
      </w:r>
      <w:r w:rsidDel="00000000" w:rsidR="00000000" w:rsidRPr="00000000">
        <w:rPr>
          <w:rtl w:val="0"/>
        </w:rPr>
      </w:r>
    </w:p>
    <w:p w:rsidR="00000000" w:rsidDel="00000000" w:rsidP="00000000" w:rsidRDefault="00000000" w:rsidRPr="00000000" w14:paraId="00000020">
      <w:pPr>
        <w:spacing w:after="0" w:line="360" w:lineRule="auto"/>
        <w:ind w:left="850.3937007874016" w:right="1018.3464566929138" w:firstLine="0"/>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after="0" w:line="360" w:lineRule="auto"/>
        <w:ind w:left="850.3937007874016" w:right="1018.3464566929138" w:firstLine="0"/>
        <w:contextualSpacing w:val="0"/>
        <w:rPr>
          <w:rFonts w:ascii="Comfortaa" w:cs="Comfortaa" w:eastAsia="Comfortaa" w:hAnsi="Comfortaa"/>
          <w:b w:val="1"/>
          <w:sz w:val="24"/>
          <w:szCs w:val="24"/>
          <w:highlight w:val="yellow"/>
          <w:u w:val="single"/>
        </w:rPr>
      </w:pPr>
      <w:r w:rsidDel="00000000" w:rsidR="00000000" w:rsidRPr="00000000">
        <w:rPr>
          <w:rFonts w:ascii="Comfortaa" w:cs="Comfortaa" w:eastAsia="Comfortaa" w:hAnsi="Comfortaa"/>
          <w:b w:val="1"/>
          <w:sz w:val="24"/>
          <w:szCs w:val="24"/>
          <w:highlight w:val="yellow"/>
          <w:u w:val="single"/>
          <w:rtl w:val="0"/>
        </w:rPr>
        <w:t xml:space="preserve">Objetivo:</w:t>
      </w:r>
    </w:p>
    <w:p w:rsidR="00000000" w:rsidDel="00000000" w:rsidP="00000000" w:rsidRDefault="00000000" w:rsidRPr="00000000" w14:paraId="00000022">
      <w:pPr>
        <w:spacing w:after="0" w:line="360" w:lineRule="auto"/>
        <w:ind w:left="850.3937007874016" w:right="1018.3464566929138" w:firstLine="0"/>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Conocer y usar los ambientes y herramientas para el desarrollo y ejecución de programas en Lenguaje C, como editores y compiladores en diversos sistemas operativos.</w:t>
      </w:r>
    </w:p>
    <w:p w:rsidR="00000000" w:rsidDel="00000000" w:rsidP="00000000" w:rsidRDefault="00000000" w:rsidRPr="00000000" w14:paraId="00000023">
      <w:pPr>
        <w:spacing w:after="0" w:line="360" w:lineRule="auto"/>
        <w:ind w:left="850.3937007874016" w:right="1018.3464566929138" w:firstLine="0"/>
        <w:contextualSpacing w:val="0"/>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24">
      <w:pPr>
        <w:spacing w:after="0" w:line="360" w:lineRule="auto"/>
        <w:ind w:left="850.3937007874016" w:right="1018.3464566929138" w:firstLine="0"/>
        <w:contextualSpacing w:val="0"/>
        <w:rPr>
          <w:rFonts w:ascii="Comfortaa" w:cs="Comfortaa" w:eastAsia="Comfortaa" w:hAnsi="Comfortaa"/>
          <w:b w:val="1"/>
          <w:sz w:val="24"/>
          <w:szCs w:val="24"/>
          <w:highlight w:val="yellow"/>
          <w:u w:val="single"/>
        </w:rPr>
      </w:pPr>
      <w:r w:rsidDel="00000000" w:rsidR="00000000" w:rsidRPr="00000000">
        <w:rPr>
          <w:rFonts w:ascii="Comfortaa" w:cs="Comfortaa" w:eastAsia="Comfortaa" w:hAnsi="Comfortaa"/>
          <w:b w:val="1"/>
          <w:sz w:val="24"/>
          <w:szCs w:val="24"/>
          <w:highlight w:val="yellow"/>
          <w:u w:val="single"/>
          <w:rtl w:val="0"/>
        </w:rPr>
        <w:t xml:space="preserve">Desarrollo:</w:t>
      </w:r>
    </w:p>
    <w:p w:rsidR="00000000" w:rsidDel="00000000" w:rsidP="00000000" w:rsidRDefault="00000000" w:rsidRPr="00000000" w14:paraId="00000025">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comenzar con esta práctica aprendimos de uno de los lenguajes  de programación más utilizados, es decir, el lenguaje C.</w:t>
      </w:r>
    </w:p>
    <w:p w:rsidR="00000000" w:rsidDel="00000000" w:rsidP="00000000" w:rsidRDefault="00000000" w:rsidRPr="00000000" w14:paraId="00000026">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Un lenguaje de programación es una serie de instrucciones que se le da a la computadora para que ésta las realice.</w:t>
      </w:r>
    </w:p>
    <w:p w:rsidR="00000000" w:rsidDel="00000000" w:rsidP="00000000" w:rsidRDefault="00000000" w:rsidRPr="00000000" w14:paraId="00000027">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Ya entendiendo lo que es un lenguaje de programación, podemos hablar más sobre las características del lenguaje C, pues como se mencionó antes, este lenguaje es considerado el más utilizado, pero ¿por qué?, primeramente se debe a su facilidad de uso, pues a pesar de que no es considerado como un lenguaje de alto nivel, es decir que es fácilmente entendible por nosotros los humanos, pero tampoco se considera como un lenguaje de bajo nivel, es decir, un lenguaje poco entendible para nosotros pero apegado a las instrucciones como las entiende la computadora, es así como podemos considerar al lenguaje C  como un lenguaje de nivel medio. </w:t>
      </w:r>
    </w:p>
    <w:p w:rsidR="00000000" w:rsidDel="00000000" w:rsidP="00000000" w:rsidRDefault="00000000" w:rsidRPr="00000000" w14:paraId="00000028">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Sin embargo para poder ejecutar algún programa, es necesario primeramente escribirlo en algún lenguaje de programación dentro de un editor para posteriormente, ejecutarlo usando un compilador .</w:t>
      </w:r>
    </w:p>
    <w:p w:rsidR="00000000" w:rsidDel="00000000" w:rsidP="00000000" w:rsidRDefault="00000000" w:rsidRPr="00000000" w14:paraId="00000029">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esta práctica, utilizamos Editor Visual Interface de GNU/Linux para poder ejecutar nuestros programas y después comprobar que estos hacían lo que queríamos de manera correcta.</w:t>
      </w:r>
    </w:p>
    <w:p w:rsidR="00000000" w:rsidDel="00000000" w:rsidP="00000000" w:rsidRDefault="00000000" w:rsidRPr="00000000" w14:paraId="0000002A">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poder utilizar este editor primero utilizamos de algunos comandos para poder primeramente crear el archivo, ya una vez creado introdujimos el programa y lo guardamos para que con esto lo pudiéramos compilar y ejecutar el programa, y ahí mismo comprobar su eficiencia.</w:t>
      </w:r>
    </w:p>
    <w:p w:rsidR="00000000" w:rsidDel="00000000" w:rsidP="00000000" w:rsidRDefault="00000000" w:rsidRPr="00000000" w14:paraId="0000002B">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comandos utilizados fueron:</w:t>
      </w:r>
    </w:p>
    <w:p w:rsidR="00000000" w:rsidDel="00000000" w:rsidP="00000000" w:rsidRDefault="00000000" w:rsidRPr="00000000" w14:paraId="0000002C">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vi </w:t>
      </w:r>
      <w:r w:rsidDel="00000000" w:rsidR="00000000" w:rsidRPr="00000000">
        <w:rPr>
          <w:rFonts w:ascii="Arial" w:cs="Arial" w:eastAsia="Arial" w:hAnsi="Arial"/>
          <w:sz w:val="24"/>
          <w:szCs w:val="24"/>
          <w:rtl w:val="0"/>
        </w:rPr>
        <w:t xml:space="preserve">para crear el archivo.</w:t>
      </w:r>
    </w:p>
    <w:p w:rsidR="00000000" w:rsidDel="00000000" w:rsidP="00000000" w:rsidRDefault="00000000" w:rsidRPr="00000000" w14:paraId="0000002D">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i </w:t>
      </w:r>
      <w:r w:rsidDel="00000000" w:rsidR="00000000" w:rsidRPr="00000000">
        <w:rPr>
          <w:rFonts w:ascii="Arial" w:cs="Arial" w:eastAsia="Arial" w:hAnsi="Arial"/>
          <w:sz w:val="24"/>
          <w:szCs w:val="24"/>
          <w:rtl w:val="0"/>
        </w:rPr>
        <w:t xml:space="preserve">para poder ingresar el código.</w:t>
      </w:r>
    </w:p>
    <w:p w:rsidR="00000000" w:rsidDel="00000000" w:rsidP="00000000" w:rsidRDefault="00000000" w:rsidRPr="00000000" w14:paraId="0000002E">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wq: </w:t>
      </w:r>
      <w:r w:rsidDel="00000000" w:rsidR="00000000" w:rsidRPr="00000000">
        <w:rPr>
          <w:rFonts w:ascii="Arial" w:cs="Arial" w:eastAsia="Arial" w:hAnsi="Arial"/>
          <w:sz w:val="24"/>
          <w:szCs w:val="24"/>
          <w:rtl w:val="0"/>
        </w:rPr>
        <w:t xml:space="preserve">para guardar.</w:t>
      </w:r>
    </w:p>
    <w:p w:rsidR="00000000" w:rsidDel="00000000" w:rsidP="00000000" w:rsidRDefault="00000000" w:rsidRPr="00000000" w14:paraId="0000002F">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gcc nombre.c </w:t>
      </w:r>
      <w:r w:rsidDel="00000000" w:rsidR="00000000" w:rsidRPr="00000000">
        <w:rPr>
          <w:rFonts w:ascii="Arial" w:cs="Arial" w:eastAsia="Arial" w:hAnsi="Arial"/>
          <w:sz w:val="24"/>
          <w:szCs w:val="24"/>
          <w:rtl w:val="0"/>
        </w:rPr>
        <w:t xml:space="preserve">para compilar.</w:t>
      </w:r>
    </w:p>
    <w:p w:rsidR="00000000" w:rsidDel="00000000" w:rsidP="00000000" w:rsidRDefault="00000000" w:rsidRPr="00000000" w14:paraId="00000030">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gcc nombre.c -o nombre.out </w:t>
      </w:r>
      <w:r w:rsidDel="00000000" w:rsidR="00000000" w:rsidRPr="00000000">
        <w:rPr>
          <w:rFonts w:ascii="Arial" w:cs="Arial" w:eastAsia="Arial" w:hAnsi="Arial"/>
          <w:sz w:val="24"/>
          <w:szCs w:val="24"/>
          <w:rtl w:val="0"/>
        </w:rPr>
        <w:t xml:space="preserve">para cambiar el archivo de editar y compilar a que nos dé algo de salida (Ejecución del programa).</w:t>
      </w:r>
    </w:p>
    <w:p w:rsidR="00000000" w:rsidDel="00000000" w:rsidP="00000000" w:rsidRDefault="00000000" w:rsidRPr="00000000" w14:paraId="00000031">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Courier New" w:cs="Courier New" w:eastAsia="Courier New" w:hAnsi="Courier New"/>
          <w:sz w:val="24"/>
          <w:szCs w:val="24"/>
          <w:rtl w:val="0"/>
        </w:rPr>
        <w:t xml:space="preserve">./nombre.out </w:t>
      </w:r>
      <w:r w:rsidDel="00000000" w:rsidR="00000000" w:rsidRPr="00000000">
        <w:rPr>
          <w:rFonts w:ascii="Arial" w:cs="Arial" w:eastAsia="Arial" w:hAnsi="Arial"/>
          <w:sz w:val="24"/>
          <w:szCs w:val="24"/>
          <w:rtl w:val="0"/>
        </w:rPr>
        <w:t xml:space="preserve">para ejecutarlo y comprobar su uso correcto.</w:t>
      </w:r>
    </w:p>
    <w:p w:rsidR="00000000" w:rsidDel="00000000" w:rsidP="00000000" w:rsidRDefault="00000000" w:rsidRPr="00000000" w14:paraId="00000032">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continuación se anexa las capturas de pantalla con los códigos y el programa ya ejecutado.</w:t>
      </w:r>
    </w:p>
    <w:p w:rsidR="00000000" w:rsidDel="00000000" w:rsidP="00000000" w:rsidRDefault="00000000" w:rsidRPr="00000000" w14:paraId="00000033">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spacing w:after="0" w:line="360" w:lineRule="auto"/>
        <w:ind w:left="850.3937007874016" w:right="1018.3464566929138" w:firstLine="0"/>
        <w:contextualSpacing w:val="0"/>
        <w:jc w:val="both"/>
        <w:rPr>
          <w:rFonts w:ascii="Arial" w:cs="Arial" w:eastAsia="Arial" w:hAnsi="Arial"/>
          <w:sz w:val="24"/>
          <w:szCs w:val="24"/>
          <w:u w:val="single"/>
        </w:rPr>
      </w:pPr>
      <w:r w:rsidDel="00000000" w:rsidR="00000000" w:rsidRPr="00000000">
        <w:rPr>
          <w:rFonts w:ascii="Arial" w:cs="Arial" w:eastAsia="Arial" w:hAnsi="Arial"/>
          <w:b w:val="1"/>
          <w:sz w:val="24"/>
          <w:szCs w:val="24"/>
          <w:highlight w:val="yellow"/>
          <w:rtl w:val="0"/>
        </w:rPr>
        <w:t xml:space="preserve">Actividad 1.</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u w:val="single"/>
          <w:rtl w:val="0"/>
        </w:rPr>
        <w:t xml:space="preserve">Área del círculo.</w:t>
      </w:r>
    </w:p>
    <w:p w:rsidR="00000000" w:rsidDel="00000000" w:rsidP="00000000" w:rsidRDefault="00000000" w:rsidRPr="00000000" w14:paraId="00000035">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Código y compilación.</w:t>
      </w:r>
    </w:p>
    <w:p w:rsidR="00000000" w:rsidDel="00000000" w:rsidP="00000000" w:rsidRDefault="00000000" w:rsidRPr="00000000" w14:paraId="00000036">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3723513" cy="2645866"/>
                <wp:effectExtent b="0" l="0" r="0" t="0"/>
                <wp:docPr id="2" name=""/>
                <a:graphic>
                  <a:graphicData uri="http://schemas.microsoft.com/office/word/2010/wordprocessingGroup">
                    <wpg:wgp>
                      <wpg:cNvGrpSpPr/>
                      <wpg:grpSpPr>
                        <a:xfrm>
                          <a:off x="152400" y="509200"/>
                          <a:ext cx="3723513" cy="2645866"/>
                          <a:chOff x="152400" y="509200"/>
                          <a:chExt cx="4391150" cy="3110300"/>
                        </a:xfrm>
                      </wpg:grpSpPr>
                      <pic:pic>
                        <pic:nvPicPr>
                          <pic:cNvPr id="4" name="Shape 4"/>
                          <pic:cNvPicPr preferRelativeResize="0"/>
                        </pic:nvPicPr>
                        <pic:blipFill rotWithShape="1">
                          <a:blip r:embed="rId6">
                            <a:alphaModFix/>
                          </a:blip>
                          <a:srcRect b="30018" l="33054" r="22925" t="56585"/>
                          <a:stretch/>
                        </pic:blipFill>
                        <pic:spPr>
                          <a:xfrm>
                            <a:off x="152400" y="2867025"/>
                            <a:ext cx="4391150" cy="752475"/>
                          </a:xfrm>
                          <a:prstGeom prst="rect">
                            <a:avLst/>
                          </a:prstGeom>
                          <a:noFill/>
                          <a:ln>
                            <a:noFill/>
                          </a:ln>
                        </pic:spPr>
                      </pic:pic>
                      <pic:pic>
                        <pic:nvPicPr>
                          <pic:cNvPr id="5" name="Shape 5"/>
                          <pic:cNvPicPr preferRelativeResize="0"/>
                        </pic:nvPicPr>
                        <pic:blipFill rotWithShape="1">
                          <a:blip r:embed="rId7">
                            <a:alphaModFix/>
                          </a:blip>
                          <a:srcRect b="49557" l="33057" r="23089" t="8259"/>
                          <a:stretch/>
                        </pic:blipFill>
                        <pic:spPr>
                          <a:xfrm>
                            <a:off x="152400" y="509200"/>
                            <a:ext cx="4391150" cy="2357825"/>
                          </a:xfrm>
                          <a:prstGeom prst="rect">
                            <a:avLst/>
                          </a:prstGeom>
                          <a:noFill/>
                          <a:ln>
                            <a:noFill/>
                          </a:ln>
                        </pic:spPr>
                      </pic:pic>
                    </wpg:wgp>
                  </a:graphicData>
                </a:graphic>
              </wp:inline>
            </w:drawing>
          </mc:Choice>
          <mc:Fallback>
            <w:drawing>
              <wp:inline distB="114300" distT="114300" distL="114300" distR="114300">
                <wp:extent cx="3723513" cy="2645866"/>
                <wp:effectExtent b="0" l="0" r="0" t="0"/>
                <wp:docPr id="2"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3723513" cy="26458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Comprobación.</w:t>
      </w:r>
    </w:p>
    <w:p w:rsidR="00000000" w:rsidDel="00000000" w:rsidP="00000000" w:rsidRDefault="00000000" w:rsidRPr="00000000" w14:paraId="00000038">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4410075" cy="438150"/>
                <wp:effectExtent b="0" l="0" r="0" t="0"/>
                <wp:docPr id="4" name=""/>
                <a:graphic>
                  <a:graphicData uri="http://schemas.microsoft.com/office/word/2010/wordprocessingGroup">
                    <wpg:wgp>
                      <wpg:cNvGrpSpPr/>
                      <wpg:grpSpPr>
                        <a:xfrm>
                          <a:off x="152400" y="3638550"/>
                          <a:ext cx="4410075" cy="438150"/>
                          <a:chOff x="152400" y="3638550"/>
                          <a:chExt cx="4391150" cy="419100"/>
                        </a:xfrm>
                      </wpg:grpSpPr>
                      <pic:pic>
                        <pic:nvPicPr>
                          <pic:cNvPr id="8" name="Shape 8"/>
                          <pic:cNvPicPr preferRelativeResize="0"/>
                        </pic:nvPicPr>
                        <pic:blipFill rotWithShape="1">
                          <a:blip r:embed="rId9">
                            <a:alphaModFix/>
                          </a:blip>
                          <a:srcRect b="22728" l="33151" r="22828" t="69810"/>
                          <a:stretch/>
                        </pic:blipFill>
                        <pic:spPr>
                          <a:xfrm>
                            <a:off x="152400" y="3638550"/>
                            <a:ext cx="4391150" cy="419100"/>
                          </a:xfrm>
                          <a:prstGeom prst="rect">
                            <a:avLst/>
                          </a:prstGeom>
                          <a:noFill/>
                          <a:ln>
                            <a:noFill/>
                          </a:ln>
                        </pic:spPr>
                      </pic:pic>
                    </wpg:wgp>
                  </a:graphicData>
                </a:graphic>
              </wp:inline>
            </w:drawing>
          </mc:Choice>
          <mc:Fallback>
            <w:drawing>
              <wp:inline distB="114300" distT="114300" distL="114300" distR="114300">
                <wp:extent cx="4410075" cy="438150"/>
                <wp:effectExtent b="0" l="0" r="0" t="0"/>
                <wp:docPr id="4"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4410075" cy="438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 este se ejecutó de manera correcta.</w:t>
      </w:r>
    </w:p>
    <w:p w:rsidR="00000000" w:rsidDel="00000000" w:rsidP="00000000" w:rsidRDefault="00000000" w:rsidRPr="00000000" w14:paraId="0000003A">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spacing w:after="0" w:line="360" w:lineRule="auto"/>
        <w:ind w:left="850.3937007874016" w:right="1018.3464566929138" w:firstLine="0"/>
        <w:contextualSpacing w:val="0"/>
        <w:jc w:val="both"/>
        <w:rPr>
          <w:rFonts w:ascii="Arial" w:cs="Arial" w:eastAsia="Arial" w:hAnsi="Arial"/>
          <w:sz w:val="24"/>
          <w:szCs w:val="24"/>
          <w:u w:val="single"/>
        </w:rPr>
      </w:pPr>
      <w:r w:rsidDel="00000000" w:rsidR="00000000" w:rsidRPr="00000000">
        <w:rPr>
          <w:rFonts w:ascii="Arial" w:cs="Arial" w:eastAsia="Arial" w:hAnsi="Arial"/>
          <w:b w:val="1"/>
          <w:sz w:val="24"/>
          <w:szCs w:val="24"/>
          <w:highlight w:val="yellow"/>
          <w:rtl w:val="0"/>
        </w:rPr>
        <w:t xml:space="preserve">Actividad 2. </w:t>
      </w:r>
      <w:r w:rsidDel="00000000" w:rsidR="00000000" w:rsidRPr="00000000">
        <w:rPr>
          <w:rFonts w:ascii="Arial" w:cs="Arial" w:eastAsia="Arial" w:hAnsi="Arial"/>
          <w:sz w:val="24"/>
          <w:szCs w:val="24"/>
          <w:u w:val="single"/>
          <w:rtl w:val="0"/>
        </w:rPr>
        <w:t xml:space="preserve">Suma de dos números.</w:t>
      </w:r>
    </w:p>
    <w:p w:rsidR="00000000" w:rsidDel="00000000" w:rsidP="00000000" w:rsidRDefault="00000000" w:rsidRPr="00000000" w14:paraId="0000003C">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Código y compilación.</w:t>
      </w:r>
    </w:p>
    <w:p w:rsidR="00000000" w:rsidDel="00000000" w:rsidP="00000000" w:rsidRDefault="00000000" w:rsidRPr="00000000" w14:paraId="0000003D">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4281883" cy="2535872"/>
                <wp:effectExtent b="0" l="0" r="0" t="0"/>
                <wp:docPr id="1" name=""/>
                <a:graphic>
                  <a:graphicData uri="http://schemas.microsoft.com/office/word/2010/wordprocessingGroup">
                    <wpg:wgp>
                      <wpg:cNvGrpSpPr/>
                      <wpg:grpSpPr>
                        <a:xfrm>
                          <a:off x="0" y="0"/>
                          <a:ext cx="4281883" cy="2535872"/>
                          <a:chOff x="0" y="0"/>
                          <a:chExt cx="3913950" cy="2313980"/>
                        </a:xfrm>
                      </wpg:grpSpPr>
                      <pic:pic>
                        <pic:nvPicPr>
                          <pic:cNvPr id="2" name="Shape 2"/>
                          <pic:cNvPicPr preferRelativeResize="0"/>
                        </pic:nvPicPr>
                        <pic:blipFill rotWithShape="1">
                          <a:blip r:embed="rId11">
                            <a:alphaModFix/>
                          </a:blip>
                          <a:srcRect b="32585" l="47340" r="8805" t="36711"/>
                          <a:stretch/>
                        </pic:blipFill>
                        <pic:spPr>
                          <a:xfrm>
                            <a:off x="0" y="0"/>
                            <a:ext cx="3913950" cy="1543050"/>
                          </a:xfrm>
                          <a:prstGeom prst="rect">
                            <a:avLst/>
                          </a:prstGeom>
                          <a:noFill/>
                          <a:ln>
                            <a:noFill/>
                          </a:ln>
                        </pic:spPr>
                      </pic:pic>
                      <pic:pic>
                        <pic:nvPicPr>
                          <pic:cNvPr id="3" name="Shape 3"/>
                          <pic:cNvPicPr preferRelativeResize="0"/>
                        </pic:nvPicPr>
                        <pic:blipFill rotWithShape="1">
                          <a:blip r:embed="rId12">
                            <a:alphaModFix/>
                          </a:blip>
                          <a:srcRect b="26841" l="47340" r="8805" t="57818"/>
                          <a:stretch/>
                        </pic:blipFill>
                        <pic:spPr>
                          <a:xfrm>
                            <a:off x="0" y="1543050"/>
                            <a:ext cx="3913950" cy="770930"/>
                          </a:xfrm>
                          <a:prstGeom prst="rect">
                            <a:avLst/>
                          </a:prstGeom>
                          <a:noFill/>
                          <a:ln>
                            <a:noFill/>
                          </a:ln>
                        </pic:spPr>
                      </pic:pic>
                    </wpg:wgp>
                  </a:graphicData>
                </a:graphic>
              </wp:inline>
            </w:drawing>
          </mc:Choice>
          <mc:Fallback>
            <w:drawing>
              <wp:inline distB="114300" distT="114300" distL="114300" distR="114300">
                <wp:extent cx="4281883" cy="2535872"/>
                <wp:effectExtent b="0" l="0" r="0" t="0"/>
                <wp:docPr id="1" name="image3.png"/>
                <a:graphic>
                  <a:graphicData uri="http://schemas.openxmlformats.org/drawingml/2006/picture">
                    <pic:pic>
                      <pic:nvPicPr>
                        <pic:cNvPr id="0" name="image3.png"/>
                        <pic:cNvPicPr preferRelativeResize="0"/>
                      </pic:nvPicPr>
                      <pic:blipFill>
                        <a:blip r:embed="rId13"/>
                        <a:srcRect/>
                        <a:stretch>
                          <a:fillRect/>
                        </a:stretch>
                      </pic:blipFill>
                      <pic:spPr>
                        <a:xfrm>
                          <a:off x="0" y="0"/>
                          <a:ext cx="4281883" cy="2535872"/>
                        </a:xfrm>
                        <a:prstGeom prst="rect"/>
                        <a:ln/>
                      </pic:spPr>
                    </pic:pic>
                  </a:graphicData>
                </a:graphic>
              </wp:inline>
            </w:drawing>
          </mc:Fallback>
        </mc:AlternateConten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3E">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Comprobación.</w:t>
      </w:r>
    </w:p>
    <w:p w:rsidR="00000000" w:rsidDel="00000000" w:rsidP="00000000" w:rsidRDefault="00000000" w:rsidRPr="00000000" w14:paraId="0000003F">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6715125" cy="638175"/>
                <wp:effectExtent b="0" l="0" r="0" t="0"/>
                <wp:docPr id="6" name=""/>
                <a:graphic>
                  <a:graphicData uri="http://schemas.microsoft.com/office/word/2010/wordprocessingGroup">
                    <wpg:wgp>
                      <wpg:cNvGrpSpPr/>
                      <wpg:grpSpPr>
                        <a:xfrm>
                          <a:off x="152400" y="1752050"/>
                          <a:ext cx="6715125" cy="638175"/>
                          <a:chOff x="152400" y="1752050"/>
                          <a:chExt cx="7790075" cy="619675"/>
                        </a:xfrm>
                      </wpg:grpSpPr>
                      <pic:pic>
                        <pic:nvPicPr>
                          <pic:cNvPr id="10" name="Shape 10"/>
                          <pic:cNvPicPr preferRelativeResize="0"/>
                        </pic:nvPicPr>
                        <pic:blipFill rotWithShape="1">
                          <a:blip r:embed="rId14">
                            <a:alphaModFix/>
                          </a:blip>
                          <a:srcRect b="21238" l="47340" r="8805" t="72566"/>
                          <a:stretch/>
                        </pic:blipFill>
                        <pic:spPr>
                          <a:xfrm>
                            <a:off x="152400" y="1752050"/>
                            <a:ext cx="7790075" cy="619675"/>
                          </a:xfrm>
                          <a:prstGeom prst="rect">
                            <a:avLst/>
                          </a:prstGeom>
                          <a:noFill/>
                          <a:ln>
                            <a:noFill/>
                          </a:ln>
                        </pic:spPr>
                      </pic:pic>
                    </wpg:wgp>
                  </a:graphicData>
                </a:graphic>
              </wp:inline>
            </w:drawing>
          </mc:Choice>
          <mc:Fallback>
            <w:drawing>
              <wp:inline distB="114300" distT="114300" distL="114300" distR="114300">
                <wp:extent cx="6715125" cy="638175"/>
                <wp:effectExtent b="0" l="0" r="0" t="0"/>
                <wp:docPr id="6"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6715125" cy="638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0">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programa se ejecutó debidamente.</w:t>
      </w:r>
    </w:p>
    <w:p w:rsidR="00000000" w:rsidDel="00000000" w:rsidP="00000000" w:rsidRDefault="00000000" w:rsidRPr="00000000" w14:paraId="00000041">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2">
      <w:pPr>
        <w:spacing w:after="0" w:line="360" w:lineRule="auto"/>
        <w:ind w:left="850.3937007874016" w:right="1018.3464566929138" w:firstLine="0"/>
        <w:contextualSpacing w:val="0"/>
        <w:jc w:val="both"/>
        <w:rPr>
          <w:rFonts w:ascii="Arial" w:cs="Arial" w:eastAsia="Arial" w:hAnsi="Arial"/>
          <w:sz w:val="24"/>
          <w:szCs w:val="24"/>
          <w:u w:val="single"/>
        </w:rPr>
      </w:pPr>
      <w:r w:rsidDel="00000000" w:rsidR="00000000" w:rsidRPr="00000000">
        <w:rPr>
          <w:rFonts w:ascii="Arial" w:cs="Arial" w:eastAsia="Arial" w:hAnsi="Arial"/>
          <w:b w:val="1"/>
          <w:sz w:val="24"/>
          <w:szCs w:val="24"/>
          <w:highlight w:val="yellow"/>
          <w:rtl w:val="0"/>
        </w:rPr>
        <w:t xml:space="preserve">Actividad 3. </w:t>
      </w:r>
      <w:r w:rsidDel="00000000" w:rsidR="00000000" w:rsidRPr="00000000">
        <w:rPr>
          <w:rFonts w:ascii="Arial" w:cs="Arial" w:eastAsia="Arial" w:hAnsi="Arial"/>
          <w:sz w:val="24"/>
          <w:szCs w:val="24"/>
          <w:u w:val="single"/>
          <w:rtl w:val="0"/>
        </w:rPr>
        <w:t xml:space="preserve">Resolver sistema de ecuaciones.</w:t>
      </w:r>
    </w:p>
    <w:p w:rsidR="00000000" w:rsidDel="00000000" w:rsidP="00000000" w:rsidRDefault="00000000" w:rsidRPr="00000000" w14:paraId="00000043">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Código y compilación.</w:t>
      </w:r>
    </w:p>
    <w:p w:rsidR="00000000" w:rsidDel="00000000" w:rsidP="00000000" w:rsidRDefault="00000000" w:rsidRPr="00000000" w14:paraId="00000044">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3706459" cy="2612072"/>
                <wp:effectExtent b="0" l="0" r="0" t="0"/>
                <wp:docPr id="3" name=""/>
                <a:graphic>
                  <a:graphicData uri="http://schemas.microsoft.com/office/word/2010/wordprocessingGroup">
                    <wpg:wgp>
                      <wpg:cNvGrpSpPr/>
                      <wpg:grpSpPr>
                        <a:xfrm>
                          <a:off x="203500" y="266700"/>
                          <a:ext cx="3706459" cy="2612072"/>
                          <a:chOff x="203500" y="266700"/>
                          <a:chExt cx="4175150" cy="2933700"/>
                        </a:xfrm>
                      </wpg:grpSpPr>
                      <pic:pic>
                        <pic:nvPicPr>
                          <pic:cNvPr id="6" name="Shape 6"/>
                          <pic:cNvPicPr preferRelativeResize="0"/>
                        </pic:nvPicPr>
                        <pic:blipFill rotWithShape="1">
                          <a:blip r:embed="rId16">
                            <a:alphaModFix/>
                          </a:blip>
                          <a:srcRect b="29791" l="47343" r="8968" t="25075"/>
                          <a:stretch/>
                        </pic:blipFill>
                        <pic:spPr>
                          <a:xfrm>
                            <a:off x="203500" y="266700"/>
                            <a:ext cx="4175150" cy="2428875"/>
                          </a:xfrm>
                          <a:prstGeom prst="rect">
                            <a:avLst/>
                          </a:prstGeom>
                          <a:noFill/>
                          <a:ln>
                            <a:noFill/>
                          </a:ln>
                        </pic:spPr>
                      </pic:pic>
                      <pic:pic>
                        <pic:nvPicPr>
                          <pic:cNvPr id="7" name="Shape 7"/>
                          <pic:cNvPicPr preferRelativeResize="0"/>
                        </pic:nvPicPr>
                        <pic:blipFill rotWithShape="1">
                          <a:blip r:embed="rId17">
                            <a:alphaModFix/>
                          </a:blip>
                          <a:srcRect b="24892" l="47338" r="9139" t="65762"/>
                          <a:stretch/>
                        </pic:blipFill>
                        <pic:spPr>
                          <a:xfrm>
                            <a:off x="203500" y="2695575"/>
                            <a:ext cx="4175150" cy="504825"/>
                          </a:xfrm>
                          <a:prstGeom prst="rect">
                            <a:avLst/>
                          </a:prstGeom>
                          <a:noFill/>
                          <a:ln>
                            <a:noFill/>
                          </a:ln>
                        </pic:spPr>
                      </pic:pic>
                    </wpg:wgp>
                  </a:graphicData>
                </a:graphic>
              </wp:inline>
            </w:drawing>
          </mc:Choice>
          <mc:Fallback>
            <w:drawing>
              <wp:inline distB="114300" distT="114300" distL="114300" distR="114300">
                <wp:extent cx="3706459" cy="2612072"/>
                <wp:effectExtent b="0" l="0" r="0" t="0"/>
                <wp:docPr id="3" name="image7.png"/>
                <a:graphic>
                  <a:graphicData uri="http://schemas.openxmlformats.org/drawingml/2006/picture">
                    <pic:pic>
                      <pic:nvPicPr>
                        <pic:cNvPr id="0" name="image7.png"/>
                        <pic:cNvPicPr preferRelativeResize="0"/>
                      </pic:nvPicPr>
                      <pic:blipFill>
                        <a:blip r:embed="rId18"/>
                        <a:srcRect/>
                        <a:stretch>
                          <a:fillRect/>
                        </a:stretch>
                      </pic:blipFill>
                      <pic:spPr>
                        <a:xfrm>
                          <a:off x="0" y="0"/>
                          <a:ext cx="3706459" cy="26120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Comprobación.</w:t>
      </w:r>
    </w:p>
    <w:p w:rsidR="00000000" w:rsidDel="00000000" w:rsidP="00000000" w:rsidRDefault="00000000" w:rsidRPr="00000000" w14:paraId="00000046">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Pr>
        <mc:AlternateContent>
          <mc:Choice Requires="wpg">
            <w:drawing>
              <wp:inline distB="114300" distT="114300" distL="114300" distR="114300">
                <wp:extent cx="6858000" cy="819150"/>
                <wp:effectExtent b="0" l="0" r="0" t="0"/>
                <wp:docPr id="5" name=""/>
                <a:graphic>
                  <a:graphicData uri="http://schemas.microsoft.com/office/word/2010/wordprocessingGroup">
                    <wpg:wgp>
                      <wpg:cNvGrpSpPr/>
                      <wpg:grpSpPr>
                        <a:xfrm>
                          <a:off x="0" y="2341075"/>
                          <a:ext cx="6858000" cy="819150"/>
                          <a:chOff x="0" y="2341075"/>
                          <a:chExt cx="12125175" cy="802175"/>
                        </a:xfrm>
                      </wpg:grpSpPr>
                      <pic:pic>
                        <pic:nvPicPr>
                          <pic:cNvPr id="9" name="Shape 9"/>
                          <pic:cNvPicPr preferRelativeResize="0"/>
                        </pic:nvPicPr>
                        <pic:blipFill rotWithShape="1">
                          <a:blip r:embed="rId19">
                            <a:alphaModFix/>
                          </a:blip>
                          <a:srcRect b="20660" l="47338" r="9139" t="74225"/>
                          <a:stretch/>
                        </pic:blipFill>
                        <pic:spPr>
                          <a:xfrm>
                            <a:off x="0" y="2341075"/>
                            <a:ext cx="12125175" cy="802175"/>
                          </a:xfrm>
                          <a:prstGeom prst="rect">
                            <a:avLst/>
                          </a:prstGeom>
                          <a:noFill/>
                          <a:ln>
                            <a:noFill/>
                          </a:ln>
                        </pic:spPr>
                      </pic:pic>
                    </wpg:wgp>
                  </a:graphicData>
                </a:graphic>
              </wp:inline>
            </w:drawing>
          </mc:Choice>
          <mc:Fallback>
            <w:drawing>
              <wp:inline distB="114300" distT="114300" distL="114300" distR="114300">
                <wp:extent cx="6858000" cy="819150"/>
                <wp:effectExtent b="0" l="0" r="0" t="0"/>
                <wp:docPr id="5" name="image11.png"/>
                <a:graphic>
                  <a:graphicData uri="http://schemas.openxmlformats.org/drawingml/2006/picture">
                    <pic:pic>
                      <pic:nvPicPr>
                        <pic:cNvPr id="0" name="image11.png"/>
                        <pic:cNvPicPr preferRelativeResize="0"/>
                      </pic:nvPicPr>
                      <pic:blipFill>
                        <a:blip r:embed="rId20"/>
                        <a:srcRect/>
                        <a:stretch>
                          <a:fillRect/>
                        </a:stretch>
                      </pic:blipFill>
                      <pic:spPr>
                        <a:xfrm>
                          <a:off x="0" y="0"/>
                          <a:ext cx="6858000" cy="819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programa se ejecutó correctamente.</w:t>
      </w:r>
    </w:p>
    <w:p w:rsidR="00000000" w:rsidDel="00000000" w:rsidP="00000000" w:rsidRDefault="00000000" w:rsidRPr="00000000" w14:paraId="00000048">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9">
      <w:pPr>
        <w:spacing w:after="0" w:line="360" w:lineRule="auto"/>
        <w:ind w:left="850.3937007874016" w:right="1018.3464566929138" w:firstLine="0"/>
        <w:contextualSpacing w:val="0"/>
        <w:jc w:val="both"/>
        <w:rPr>
          <w:rFonts w:ascii="Comfortaa" w:cs="Comfortaa" w:eastAsia="Comfortaa" w:hAnsi="Comfortaa"/>
          <w:b w:val="1"/>
          <w:sz w:val="24"/>
          <w:szCs w:val="24"/>
          <w:highlight w:val="yellow"/>
        </w:rPr>
      </w:pPr>
      <w:r w:rsidDel="00000000" w:rsidR="00000000" w:rsidRPr="00000000">
        <w:rPr>
          <w:rFonts w:ascii="Comfortaa" w:cs="Comfortaa" w:eastAsia="Comfortaa" w:hAnsi="Comfortaa"/>
          <w:b w:val="1"/>
          <w:sz w:val="24"/>
          <w:szCs w:val="24"/>
          <w:highlight w:val="yellow"/>
          <w:rtl w:val="0"/>
        </w:rPr>
        <w:t xml:space="preserve">Conclusión.</w:t>
      </w:r>
    </w:p>
    <w:p w:rsidR="00000000" w:rsidDel="00000000" w:rsidP="00000000" w:rsidRDefault="00000000" w:rsidRPr="00000000" w14:paraId="0000004A">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lenguaje es sumamente interesante, y además de todo es sencillo al momento de utilizar, por otro lado, el mayor problema que pudimos presenciar, fue el editor en el que compilamos y ejecutamos, pues estamos acostumbrados a interfaces más desarrolladas y al utilizar el Visual Interface, cualquier error que tuviéramos significaba la inutilidad de nuestro programa, pues este no podría ni siquiera compilarse y tendríamos que revisar el código entero y buscar cual era el error, y al identificarlo teníamos que volver a abrir todo el código y movernos con ayuda de las flechas, pues el uso del mouse no estaba permitido.</w:t>
      </w:r>
    </w:p>
    <w:p w:rsidR="00000000" w:rsidDel="00000000" w:rsidP="00000000" w:rsidRDefault="00000000" w:rsidRPr="00000000" w14:paraId="0000004B">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 por eso que podemos concluir que a pesar de que el lenguaje C sea sencillo en su forma de redacción y de entendimiento, lo que se puede a llegar a complicar es el uso del editor.</w:t>
      </w:r>
    </w:p>
    <w:p w:rsidR="00000000" w:rsidDel="00000000" w:rsidP="00000000" w:rsidRDefault="00000000" w:rsidRPr="00000000" w14:paraId="0000004C">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after="0" w:line="360" w:lineRule="auto"/>
        <w:ind w:left="850.3937007874016" w:right="1018.3464566929138" w:firstLine="0"/>
        <w:contextualSpacing w:val="0"/>
        <w:jc w:val="both"/>
        <w:rPr>
          <w:rFonts w:ascii="Arial" w:cs="Arial" w:eastAsia="Arial" w:hAnsi="Arial"/>
          <w:sz w:val="24"/>
          <w:szCs w:val="24"/>
        </w:rPr>
      </w:pPr>
      <w:r w:rsidDel="00000000" w:rsidR="00000000" w:rsidRPr="00000000">
        <w:rPr>
          <w:rtl w:val="0"/>
        </w:rPr>
      </w:r>
    </w:p>
    <w:sectPr>
      <w:headerReference r:id="rId21" w:type="default"/>
      <w:headerReference r:id="rId22" w:type="first"/>
      <w:pgSz w:h="15840" w:w="12240"/>
      <w:pgMar w:bottom="284" w:top="284" w:left="198" w:right="249"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 w:name="Courier New"/>
  <w:font w:name="Comforta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77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3402"/>
      <w:gridCol w:w="5670"/>
      <w:tblGridChange w:id="0">
        <w:tblGrid>
          <w:gridCol w:w="1701"/>
          <w:gridCol w:w="3402"/>
          <w:gridCol w:w="5670"/>
        </w:tblGrid>
      </w:tblGridChange>
    </w:tblGrid>
    <w:tr>
      <w:trPr>
        <w:trHeight w:val="1420" w:hRule="atLeast"/>
      </w:trPr>
      <w:tc>
        <w:tcPr>
          <w:vAlign w:val="top"/>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600075" cy="628015"/>
                <wp:effectExtent b="0" l="0" r="0" t="0"/>
                <wp:docPr descr="escudofi_color_m2008_jpg" id="7" name="image19.jpg"/>
                <a:graphic>
                  <a:graphicData uri="http://schemas.openxmlformats.org/drawingml/2006/picture">
                    <pic:pic>
                      <pic:nvPicPr>
                        <pic:cNvPr descr="escudofi_color_m2008_jpg" id="0" name="image19.jpg"/>
                        <pic:cNvPicPr preferRelativeResize="0"/>
                      </pic:nvPicPr>
                      <pic:blipFill>
                        <a:blip r:embed="rId1"/>
                        <a:srcRect b="0" l="0" r="0" t="0"/>
                        <a:stretch>
                          <a:fillRect/>
                        </a:stretch>
                      </pic:blipFill>
                      <pic:spPr>
                        <a:xfrm>
                          <a:off x="0" y="0"/>
                          <a:ext cx="600075" cy="628015"/>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Carátula para entrega de prácticas</w:t>
          </w:r>
          <w:r w:rsidDel="00000000" w:rsidR="00000000" w:rsidRPr="00000000">
            <w:rPr>
              <w:rtl w:val="0"/>
            </w:rPr>
          </w:r>
        </w:p>
      </w:tc>
    </w:tr>
    <w:tr>
      <w:trPr>
        <w:trHeight w:val="340" w:hRule="atLeast"/>
      </w:trPr>
      <w:tc>
        <w:tcPr>
          <w:gridSpan w:val="2"/>
          <w:vAlign w:val="center"/>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tc>
      <w:tc>
        <w:tcPr>
          <w:vAlign w:val="center"/>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Laboratorios de docencia</w:t>
          </w:r>
        </w:p>
      </w:tc>
    </w:tr>
  </w:tbl>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4.png"/><Relationship Id="rId22" Type="http://schemas.openxmlformats.org/officeDocument/2006/relationships/header" Target="header1.xml"/><Relationship Id="rId10" Type="http://schemas.openxmlformats.org/officeDocument/2006/relationships/image" Target="media/image9.png"/><Relationship Id="rId21" Type="http://schemas.openxmlformats.org/officeDocument/2006/relationships/header" Target="header2.xml"/><Relationship Id="rId13" Type="http://schemas.openxmlformats.org/officeDocument/2006/relationships/image" Target="media/image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23.png"/><Relationship Id="rId17" Type="http://schemas.openxmlformats.org/officeDocument/2006/relationships/image" Target="media/image15.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21.png"/><Relationship Id="rId18" Type="http://schemas.openxmlformats.org/officeDocument/2006/relationships/image" Target="media/image7.png"/><Relationship Id="rId7" Type="http://schemas.openxmlformats.org/officeDocument/2006/relationships/image" Target="media/image22.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